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E3D" w:rsidRPr="00FD5E3D" w:rsidRDefault="000A4AE7" w:rsidP="00FD5E3D">
      <w:pPr>
        <w:spacing w:after="0" w:line="240" w:lineRule="auto"/>
        <w:ind w:left="8496" w:firstLine="708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Приложение </w:t>
      </w:r>
      <w:r w:rsidR="0094597C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="007A3DD6" w:rsidRPr="007A3DD6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="00FD5E3D" w:rsidRPr="00FD5E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</w:t>
      </w:r>
      <w:r w:rsidR="00FD5E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FD5E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FD5E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FD5E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FD5E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FD5E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FD5E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FD5E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FD5E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FD5E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FD5E3D" w:rsidRPr="00FD5E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муниципальной программе</w:t>
      </w:r>
    </w:p>
    <w:p w:rsidR="00FD5E3D" w:rsidRDefault="00FD5E3D" w:rsidP="00FD5E3D">
      <w:pPr>
        <w:spacing w:after="0" w:line="240" w:lineRule="auto"/>
        <w:ind w:left="10515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Pr="00FD5E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«Развитие системы социальной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D5E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защиты                населения </w:t>
      </w:r>
    </w:p>
    <w:p w:rsidR="00FD5E3D" w:rsidRPr="00FD5E3D" w:rsidRDefault="00FD5E3D" w:rsidP="00FD5E3D">
      <w:pPr>
        <w:spacing w:after="0" w:line="240" w:lineRule="auto"/>
        <w:ind w:left="5664" w:firstLine="4851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D5E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Увельского муниципального</w:t>
      </w:r>
    </w:p>
    <w:p w:rsidR="00FD5E3D" w:rsidRPr="00FD5E3D" w:rsidRDefault="00FD5E3D" w:rsidP="00FD5E3D">
      <w:pPr>
        <w:spacing w:after="0" w:line="240" w:lineRule="auto"/>
        <w:ind w:left="4248" w:firstLine="87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</w:t>
      </w:r>
      <w:r w:rsidRPr="00FD5E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района  на 20</w:t>
      </w:r>
      <w:r w:rsidR="000A4A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Pr="00FD5E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-202</w:t>
      </w:r>
      <w:r w:rsidR="000A4A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FD5E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годы»</w:t>
      </w:r>
    </w:p>
    <w:p w:rsidR="007A3DD6" w:rsidRPr="007A3DD6" w:rsidRDefault="007A3DD6" w:rsidP="00451FC9">
      <w:pPr>
        <w:spacing w:before="100" w:beforeAutospacing="1" w:after="100" w:afterAutospacing="1" w:line="240" w:lineRule="auto"/>
        <w:ind w:left="12036" w:firstLine="708"/>
        <w:jc w:val="center"/>
        <w:outlineLvl w:val="3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A3DD6" w:rsidRPr="007A3DD6" w:rsidRDefault="00FD5E3D" w:rsidP="007A3DD6">
      <w:pPr>
        <w:spacing w:before="100" w:beforeAutospacing="1" w:after="24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51FC9" w:rsidRPr="007A3DD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Система мероприятий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муниципальной </w:t>
      </w:r>
      <w:r w:rsidR="00451FC9" w:rsidRPr="007A3DD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подпрограммы "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Социальная поддержка семьи и детства» Увельского муниципального района на 20</w:t>
      </w:r>
      <w:r w:rsidR="0026282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22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-202</w:t>
      </w:r>
      <w:r w:rsidR="0026282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4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годы.</w:t>
      </w:r>
    </w:p>
    <w:tbl>
      <w:tblPr>
        <w:tblW w:w="14661" w:type="dxa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649"/>
        <w:gridCol w:w="2271"/>
        <w:gridCol w:w="2052"/>
        <w:gridCol w:w="1392"/>
        <w:gridCol w:w="1824"/>
        <w:gridCol w:w="866"/>
        <w:gridCol w:w="346"/>
        <w:gridCol w:w="80"/>
        <w:gridCol w:w="203"/>
        <w:gridCol w:w="142"/>
        <w:gridCol w:w="455"/>
        <w:gridCol w:w="496"/>
        <w:gridCol w:w="183"/>
        <w:gridCol w:w="142"/>
        <w:gridCol w:w="35"/>
        <w:gridCol w:w="583"/>
        <w:gridCol w:w="800"/>
        <w:gridCol w:w="426"/>
        <w:gridCol w:w="53"/>
        <w:gridCol w:w="209"/>
        <w:gridCol w:w="1454"/>
      </w:tblGrid>
      <w:tr w:rsidR="009F2BD3" w:rsidRPr="007A3DD6" w:rsidTr="00755612">
        <w:trPr>
          <w:trHeight w:val="15"/>
          <w:tblCellSpacing w:w="15" w:type="dxa"/>
        </w:trPr>
        <w:tc>
          <w:tcPr>
            <w:tcW w:w="604" w:type="dxa"/>
            <w:vAlign w:val="center"/>
          </w:tcPr>
          <w:p w:rsidR="007A3DD6" w:rsidRPr="007A3DD6" w:rsidRDefault="007A3DD6" w:rsidP="007A3DD6">
            <w:pPr>
              <w:spacing w:after="0" w:line="240" w:lineRule="auto"/>
              <w:rPr>
                <w:rFonts w:ascii="Times New Roman" w:eastAsia="Calibri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241" w:type="dxa"/>
            <w:vAlign w:val="center"/>
          </w:tcPr>
          <w:p w:rsidR="007A3DD6" w:rsidRPr="007A3DD6" w:rsidRDefault="007A3DD6" w:rsidP="007A3DD6">
            <w:pPr>
              <w:spacing w:after="0" w:line="240" w:lineRule="auto"/>
              <w:rPr>
                <w:rFonts w:ascii="Times New Roman" w:eastAsia="Calibri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022" w:type="dxa"/>
            <w:vAlign w:val="center"/>
          </w:tcPr>
          <w:p w:rsidR="007A3DD6" w:rsidRPr="007A3DD6" w:rsidRDefault="007A3DD6" w:rsidP="007A3DD6">
            <w:pPr>
              <w:spacing w:after="0" w:line="240" w:lineRule="auto"/>
              <w:rPr>
                <w:rFonts w:ascii="Times New Roman" w:eastAsia="Calibri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362" w:type="dxa"/>
            <w:vAlign w:val="center"/>
          </w:tcPr>
          <w:p w:rsidR="007A3DD6" w:rsidRPr="007A3DD6" w:rsidRDefault="007A3DD6" w:rsidP="007A3DD6">
            <w:pPr>
              <w:spacing w:after="0" w:line="240" w:lineRule="auto"/>
              <w:rPr>
                <w:rFonts w:ascii="Times New Roman" w:eastAsia="Calibri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794" w:type="dxa"/>
            <w:vAlign w:val="center"/>
          </w:tcPr>
          <w:p w:rsidR="007A3DD6" w:rsidRPr="007A3DD6" w:rsidRDefault="007A3DD6" w:rsidP="007A3DD6">
            <w:pPr>
              <w:spacing w:after="0" w:line="240" w:lineRule="auto"/>
              <w:rPr>
                <w:rFonts w:ascii="Times New Roman" w:eastAsia="Calibri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836" w:type="dxa"/>
            <w:vAlign w:val="center"/>
          </w:tcPr>
          <w:p w:rsidR="007A3DD6" w:rsidRPr="007A3DD6" w:rsidRDefault="007A3DD6" w:rsidP="007A3DD6">
            <w:pPr>
              <w:spacing w:after="0" w:line="240" w:lineRule="auto"/>
              <w:rPr>
                <w:rFonts w:ascii="Times New Roman" w:eastAsia="Calibri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196" w:type="dxa"/>
            <w:gridSpan w:val="5"/>
            <w:vAlign w:val="center"/>
          </w:tcPr>
          <w:p w:rsidR="007A3DD6" w:rsidRPr="007A3DD6" w:rsidRDefault="007A3DD6" w:rsidP="007A3DD6">
            <w:pPr>
              <w:spacing w:after="0" w:line="240" w:lineRule="auto"/>
              <w:rPr>
                <w:rFonts w:ascii="Times New Roman" w:eastAsia="Calibri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409" w:type="dxa"/>
            <w:gridSpan w:val="5"/>
            <w:vAlign w:val="center"/>
          </w:tcPr>
          <w:p w:rsidR="007A3DD6" w:rsidRPr="007A3DD6" w:rsidRDefault="007A3DD6" w:rsidP="007A3DD6">
            <w:pPr>
              <w:spacing w:after="0" w:line="240" w:lineRule="auto"/>
              <w:rPr>
                <w:rFonts w:ascii="Times New Roman" w:eastAsia="Calibri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458" w:type="dxa"/>
            <w:gridSpan w:val="4"/>
            <w:vAlign w:val="center"/>
          </w:tcPr>
          <w:p w:rsidR="007A3DD6" w:rsidRPr="007A3DD6" w:rsidRDefault="007A3DD6" w:rsidP="007A3DD6">
            <w:pPr>
              <w:spacing w:after="0" w:line="240" w:lineRule="auto"/>
              <w:rPr>
                <w:rFonts w:ascii="Times New Roman" w:eastAsia="Calibri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409" w:type="dxa"/>
            <w:vAlign w:val="center"/>
          </w:tcPr>
          <w:p w:rsidR="007A3DD6" w:rsidRPr="007A3DD6" w:rsidRDefault="007A3DD6" w:rsidP="007A3DD6">
            <w:pPr>
              <w:spacing w:after="0" w:line="240" w:lineRule="auto"/>
              <w:rPr>
                <w:rFonts w:ascii="Times New Roman" w:eastAsia="Calibri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9F2BD3" w:rsidRPr="007A3DD6" w:rsidTr="00755612">
        <w:trPr>
          <w:tblCellSpacing w:w="15" w:type="dxa"/>
        </w:trPr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7A3DD6" w:rsidRPr="007A3DD6" w:rsidRDefault="007A3DD6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7A3DD6" w:rsidRPr="007A3DD6" w:rsidRDefault="007A3DD6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7A3DD6" w:rsidRPr="007A3DD6" w:rsidRDefault="007A3DD6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7A3DD6" w:rsidRPr="007A3DD6" w:rsidRDefault="007A3DD6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7A3DD6" w:rsidRPr="007A3DD6" w:rsidRDefault="007A3DD6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6428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7A3DD6" w:rsidRPr="007A3DD6" w:rsidRDefault="007A3DD6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Объемы финансирования (тыс. рублей)</w:t>
            </w:r>
          </w:p>
        </w:tc>
      </w:tr>
      <w:tr w:rsidR="009F2BD3" w:rsidRPr="007A3DD6" w:rsidTr="00755612">
        <w:trPr>
          <w:tblCellSpacing w:w="15" w:type="dxa"/>
        </w:trPr>
        <w:tc>
          <w:tcPr>
            <w:tcW w:w="6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A171C" w:rsidRPr="007A3DD6" w:rsidRDefault="00FA171C" w:rsidP="007A3D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A171C" w:rsidRPr="007A3DD6" w:rsidRDefault="00FA171C" w:rsidP="007A3D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A171C" w:rsidRPr="007A3DD6" w:rsidRDefault="00FA171C" w:rsidP="007A3D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A171C" w:rsidRPr="007A3DD6" w:rsidRDefault="00FA171C" w:rsidP="007A3D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A171C" w:rsidRPr="007A3DD6" w:rsidRDefault="00FA171C" w:rsidP="007A3D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A171C" w:rsidRPr="007A3DD6" w:rsidRDefault="00FA171C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  <w:r w:rsidR="0026282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  <w:p w:rsidR="00FA171C" w:rsidRPr="007A3DD6" w:rsidRDefault="00FA171C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A171C" w:rsidRPr="007A3DD6" w:rsidRDefault="00FA171C" w:rsidP="002628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26282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A171C" w:rsidRPr="007A3DD6" w:rsidRDefault="00FA171C" w:rsidP="002628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</w:t>
            </w:r>
            <w:r w:rsidR="0026282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6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A171C" w:rsidRPr="007A3DD6" w:rsidRDefault="00FA171C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</w:tr>
      <w:tr w:rsidR="007A3DD6" w:rsidRPr="007A3DD6" w:rsidTr="00E209A5">
        <w:trPr>
          <w:tblCellSpacing w:w="15" w:type="dxa"/>
        </w:trPr>
        <w:tc>
          <w:tcPr>
            <w:tcW w:w="14601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7A3DD6" w:rsidRPr="007A3DD6" w:rsidRDefault="007A3DD6" w:rsidP="00FA17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I. Направление "Дети-сироты"</w:t>
            </w:r>
          </w:p>
        </w:tc>
      </w:tr>
      <w:tr w:rsidR="007A3DD6" w:rsidRPr="007A3DD6" w:rsidTr="00E209A5">
        <w:trPr>
          <w:tblCellSpacing w:w="15" w:type="dxa"/>
        </w:trPr>
        <w:tc>
          <w:tcPr>
            <w:tcW w:w="14601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7A3DD6" w:rsidRPr="007A3DD6" w:rsidRDefault="007A3DD6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Задача: сокращение числа детей-сирот и детей, оставшихся без попечения родителей, воспитывающихся в организациях для детей-сирот и детей, оставшихся без попечения родителей</w:t>
            </w:r>
          </w:p>
        </w:tc>
      </w:tr>
      <w:tr w:rsidR="009F2BD3" w:rsidRPr="007A3DD6" w:rsidTr="00755612">
        <w:trPr>
          <w:tblCellSpacing w:w="15" w:type="dxa"/>
        </w:trPr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240C27" w:rsidRPr="007A3DD6" w:rsidRDefault="00FD584D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240C27"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240C27" w:rsidRPr="007A3DD6" w:rsidRDefault="00FD584D" w:rsidP="007A3DD6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240C27" w:rsidRPr="007A3DD6" w:rsidRDefault="00FD584D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УСЗН Увельского муниципального района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240C27" w:rsidRPr="007A3DD6" w:rsidRDefault="00240C27" w:rsidP="002628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  <w:r w:rsidR="0026282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- 202</w:t>
            </w:r>
            <w:r w:rsidR="0026282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240C27" w:rsidRPr="00240C27" w:rsidRDefault="00FD584D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240C27" w:rsidRPr="00FD584D" w:rsidRDefault="00DD7619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1528,6</w:t>
            </w:r>
          </w:p>
        </w:tc>
        <w:tc>
          <w:tcPr>
            <w:tcW w:w="134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240C27" w:rsidRPr="00FD584D" w:rsidRDefault="00DD7619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1528,6</w:t>
            </w:r>
          </w:p>
        </w:tc>
        <w:tc>
          <w:tcPr>
            <w:tcW w:w="171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240C27" w:rsidRPr="00FD584D" w:rsidRDefault="00DD7619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1528,6</w:t>
            </w:r>
          </w:p>
        </w:tc>
        <w:tc>
          <w:tcPr>
            <w:tcW w:w="209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240C27" w:rsidRPr="00FD584D" w:rsidRDefault="00DD7619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4585,8</w:t>
            </w:r>
          </w:p>
        </w:tc>
      </w:tr>
      <w:tr w:rsidR="005A48BF" w:rsidRPr="007A3DD6" w:rsidTr="00755612">
        <w:trPr>
          <w:tblCellSpacing w:w="15" w:type="dxa"/>
        </w:trPr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A48BF" w:rsidRDefault="005A48BF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A48BF" w:rsidRPr="007A3DD6" w:rsidRDefault="005A48BF" w:rsidP="007A3DD6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A48BF" w:rsidRDefault="005A48BF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A48BF" w:rsidRPr="007A3DD6" w:rsidRDefault="005A48BF" w:rsidP="00240C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A48BF" w:rsidRPr="00240C27" w:rsidRDefault="005A48BF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A48BF" w:rsidRPr="00240C27" w:rsidRDefault="005A48BF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4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A48BF" w:rsidRPr="00240C27" w:rsidRDefault="005A48BF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71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A48BF" w:rsidRPr="00240C27" w:rsidRDefault="005A48BF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09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A48BF" w:rsidRPr="00240C27" w:rsidRDefault="005A48BF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A3DD6" w:rsidRPr="007A3DD6" w:rsidTr="00E209A5">
        <w:trPr>
          <w:tblCellSpacing w:w="15" w:type="dxa"/>
        </w:trPr>
        <w:tc>
          <w:tcPr>
            <w:tcW w:w="14601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7A3DD6" w:rsidRPr="007A3DD6" w:rsidRDefault="007A3DD6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Задача: создание условий для личностного развития детей-сирот и детей, оставшихся без попечения родителей, улучшения качества их жизни</w:t>
            </w:r>
          </w:p>
        </w:tc>
      </w:tr>
      <w:tr w:rsidR="00E209A5" w:rsidRPr="007A3DD6" w:rsidTr="00755612">
        <w:trPr>
          <w:tblCellSpacing w:w="15" w:type="dxa"/>
        </w:trPr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240C27" w:rsidRPr="007A3DD6" w:rsidRDefault="00FD584D" w:rsidP="00E209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240C27"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240C27" w:rsidRPr="006326B2" w:rsidRDefault="00240C27" w:rsidP="007A3DD6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26B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Содержание ребенка в семье опекуна и приемной семье, а </w:t>
            </w:r>
            <w:r w:rsidRPr="006326B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также вознаграждение, причитающееся приемному родителю в соответствии с </w:t>
            </w:r>
            <w:hyperlink r:id="rId6" w:history="1">
              <w:r w:rsidRPr="006326B2">
                <w:rPr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>Законом Челябинской области от 25.10.2007 г. N 212-ЗО "О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семье"</w:t>
              </w:r>
            </w:hyperlink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240C27" w:rsidRPr="007A3DD6" w:rsidRDefault="00240C27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УСЗН Увельского муниципального района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240C27" w:rsidRPr="007A3DD6" w:rsidRDefault="00240C27" w:rsidP="002628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  <w:r w:rsidR="0026282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- 202</w:t>
            </w:r>
            <w:r w:rsidR="0026282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240C27" w:rsidRPr="007A3DD6" w:rsidRDefault="00240C27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240C27" w:rsidRPr="007A3DD6" w:rsidRDefault="00DD7619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30828,2</w:t>
            </w:r>
          </w:p>
        </w:tc>
        <w:tc>
          <w:tcPr>
            <w:tcW w:w="12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240C27" w:rsidRPr="007A3DD6" w:rsidRDefault="00DD7619" w:rsidP="001856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31269,9</w:t>
            </w:r>
          </w:p>
        </w:tc>
        <w:tc>
          <w:tcPr>
            <w:tcW w:w="195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240C27" w:rsidRPr="007A3DD6" w:rsidRDefault="00DD7619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31729,1</w:t>
            </w:r>
          </w:p>
        </w:tc>
        <w:tc>
          <w:tcPr>
            <w:tcW w:w="16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240C27" w:rsidRPr="007A3DD6" w:rsidRDefault="00DD7619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93827,2</w:t>
            </w:r>
          </w:p>
        </w:tc>
      </w:tr>
      <w:tr w:rsidR="006326B2" w:rsidRPr="007A3DD6" w:rsidTr="00755612">
        <w:trPr>
          <w:tblCellSpacing w:w="15" w:type="dxa"/>
        </w:trPr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326B2" w:rsidRDefault="006326B2" w:rsidP="00E209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326B2" w:rsidRPr="007A3DD6" w:rsidRDefault="006326B2" w:rsidP="007A3DD6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326B2" w:rsidRDefault="006326B2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326B2" w:rsidRDefault="006326B2" w:rsidP="00240C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326B2" w:rsidRPr="007A3DD6" w:rsidRDefault="006326B2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326B2" w:rsidRDefault="00DD7619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32356,8</w:t>
            </w:r>
          </w:p>
        </w:tc>
        <w:tc>
          <w:tcPr>
            <w:tcW w:w="12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326B2" w:rsidRDefault="00DD7619" w:rsidP="001856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32798,5</w:t>
            </w:r>
          </w:p>
        </w:tc>
        <w:tc>
          <w:tcPr>
            <w:tcW w:w="195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326B2" w:rsidRDefault="00DD7619" w:rsidP="006326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33257,7</w:t>
            </w:r>
          </w:p>
        </w:tc>
        <w:tc>
          <w:tcPr>
            <w:tcW w:w="16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326B2" w:rsidRDefault="00DD7619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98413,0</w:t>
            </w:r>
          </w:p>
        </w:tc>
      </w:tr>
      <w:tr w:rsidR="009F2BD3" w:rsidRPr="007A3DD6" w:rsidTr="00755612">
        <w:trPr>
          <w:tblCellSpacing w:w="15" w:type="dxa"/>
        </w:trPr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7C0FB9" w:rsidRPr="007A3DD6" w:rsidRDefault="007C0FB9" w:rsidP="007A3D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7C0FB9" w:rsidRPr="007A3DD6" w:rsidRDefault="007C0FB9" w:rsidP="007A3DD6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7C0FB9" w:rsidRPr="007A3DD6" w:rsidRDefault="007C0FB9" w:rsidP="007A3D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7C0FB9" w:rsidRPr="007A3DD6" w:rsidRDefault="007C0FB9" w:rsidP="007A3D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7C0FB9" w:rsidRPr="007A3DD6" w:rsidRDefault="007C0FB9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7C0FB9" w:rsidRPr="007A3DD6" w:rsidRDefault="00DD7619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32356,8</w:t>
            </w:r>
          </w:p>
          <w:p w:rsidR="007C0FB9" w:rsidRPr="007A3DD6" w:rsidRDefault="007C0FB9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7C0FB9" w:rsidRPr="007A3DD6" w:rsidRDefault="00DD7619" w:rsidP="001856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32798,5</w:t>
            </w:r>
          </w:p>
        </w:tc>
        <w:tc>
          <w:tcPr>
            <w:tcW w:w="195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7C0FB9" w:rsidRPr="007A3DD6" w:rsidRDefault="00DD7619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33257,7</w:t>
            </w:r>
          </w:p>
        </w:tc>
        <w:tc>
          <w:tcPr>
            <w:tcW w:w="16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7C0FB9" w:rsidRPr="007A3DD6" w:rsidRDefault="00DD7619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98413,0</w:t>
            </w:r>
          </w:p>
        </w:tc>
      </w:tr>
      <w:tr w:rsidR="007A3DD6" w:rsidRPr="007A3DD6" w:rsidTr="00E209A5">
        <w:trPr>
          <w:tblCellSpacing w:w="15" w:type="dxa"/>
        </w:trPr>
        <w:tc>
          <w:tcPr>
            <w:tcW w:w="14601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7A3DD6" w:rsidRPr="007A3DD6" w:rsidRDefault="007A3DD6" w:rsidP="005A48B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I</w:t>
            </w:r>
            <w:r w:rsidR="005A48BF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Направление "Поддержка детей и семей с детьми"</w:t>
            </w:r>
          </w:p>
        </w:tc>
      </w:tr>
      <w:tr w:rsidR="007A3DD6" w:rsidRPr="007A3DD6" w:rsidTr="00E209A5">
        <w:trPr>
          <w:tblCellSpacing w:w="15" w:type="dxa"/>
        </w:trPr>
        <w:tc>
          <w:tcPr>
            <w:tcW w:w="14601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7A3DD6" w:rsidRPr="007A3DD6" w:rsidRDefault="007A3DD6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Задача: улучшение качества жизни детей и семей с детьми и показателей здоровья детей</w:t>
            </w:r>
          </w:p>
        </w:tc>
      </w:tr>
      <w:tr w:rsidR="00E209A5" w:rsidRPr="007A3DD6" w:rsidTr="00755612">
        <w:trPr>
          <w:tblCellSpacing w:w="15" w:type="dxa"/>
        </w:trPr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25D68" w:rsidRPr="007A3DD6" w:rsidRDefault="00DD7619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325D68"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25D68" w:rsidRPr="006326B2" w:rsidRDefault="00325D68" w:rsidP="007A3DD6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26B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Пособие на ребенка в соответствии с </w:t>
            </w:r>
            <w:hyperlink r:id="rId7" w:history="1">
              <w:r w:rsidRPr="006326B2">
                <w:rPr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 xml:space="preserve">Законом Челябинской </w:t>
              </w:r>
              <w:r w:rsidRPr="006326B2">
                <w:rPr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lastRenderedPageBreak/>
                <w:t>области от 28.10.2004 г. N 299-ЗО "О пособии на ребенка"</w:t>
              </w:r>
            </w:hyperlink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25D68" w:rsidRPr="007A3DD6" w:rsidRDefault="00325D68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УСЗН Увельского муниципального бюджета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25D68" w:rsidRPr="007A3DD6" w:rsidRDefault="00325D68" w:rsidP="002628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  <w:r w:rsidR="0026282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- 202</w:t>
            </w:r>
            <w:r w:rsidR="0026282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25D68" w:rsidRPr="007A3DD6" w:rsidRDefault="00325D68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25D68" w:rsidRPr="007A3DD6" w:rsidRDefault="00DD7619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17574,5</w:t>
            </w:r>
          </w:p>
        </w:tc>
        <w:tc>
          <w:tcPr>
            <w:tcW w:w="12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25D68" w:rsidRPr="007A3DD6" w:rsidRDefault="00DD7619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18277,5</w:t>
            </w:r>
          </w:p>
        </w:tc>
        <w:tc>
          <w:tcPr>
            <w:tcW w:w="18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25D68" w:rsidRPr="007A3DD6" w:rsidRDefault="00DD7619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19008,6</w:t>
            </w:r>
          </w:p>
        </w:tc>
        <w:tc>
          <w:tcPr>
            <w:tcW w:w="16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25D68" w:rsidRPr="007A3DD6" w:rsidRDefault="00DD7619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54860,6</w:t>
            </w:r>
          </w:p>
        </w:tc>
      </w:tr>
      <w:tr w:rsidR="00E209A5" w:rsidRPr="007A3DD6" w:rsidTr="00755612">
        <w:trPr>
          <w:tblCellSpacing w:w="15" w:type="dxa"/>
        </w:trPr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25D68" w:rsidRPr="007A3DD6" w:rsidRDefault="00DD7619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325D68"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25D68" w:rsidRPr="007A3DD6" w:rsidRDefault="00325D68" w:rsidP="007A3DD6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Выплата областного единовременного пособия при рождении ребенка в соответствии с </w:t>
            </w:r>
            <w:hyperlink r:id="rId8" w:history="1">
              <w:r w:rsidRPr="006326B2">
                <w:rPr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>Законом Челябинской области от 27.10.2005 г. N 417-ЗО "Об областном единовременном пособии при рождении ребенка"</w:t>
              </w:r>
            </w:hyperlink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25D68" w:rsidRPr="007A3DD6" w:rsidRDefault="00325D68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УСЗН Увельского муниципального бюджета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25D68" w:rsidRPr="007A3DD6" w:rsidRDefault="00325D68" w:rsidP="002628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  <w:r w:rsidR="0026282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- 202</w:t>
            </w:r>
            <w:r w:rsidR="0026282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25D68" w:rsidRPr="007A3DD6" w:rsidRDefault="00325D68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25D68" w:rsidRPr="007A3DD6" w:rsidRDefault="00DD7619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1612,5</w:t>
            </w:r>
          </w:p>
        </w:tc>
        <w:tc>
          <w:tcPr>
            <w:tcW w:w="12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25D68" w:rsidRPr="007A3DD6" w:rsidRDefault="00DD7619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1612,5</w:t>
            </w:r>
          </w:p>
        </w:tc>
        <w:tc>
          <w:tcPr>
            <w:tcW w:w="18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25D68" w:rsidRPr="007A3DD6" w:rsidRDefault="00DD7619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1612,5</w:t>
            </w:r>
          </w:p>
        </w:tc>
        <w:tc>
          <w:tcPr>
            <w:tcW w:w="16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25D68" w:rsidRPr="007A3DD6" w:rsidRDefault="00DD7619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4837,5</w:t>
            </w:r>
          </w:p>
        </w:tc>
      </w:tr>
      <w:tr w:rsidR="009F2BD3" w:rsidRPr="007A3DD6" w:rsidTr="00755612">
        <w:trPr>
          <w:tblCellSpacing w:w="15" w:type="dxa"/>
        </w:trPr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25D68" w:rsidRPr="007A3DD6" w:rsidRDefault="00DD7619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="00325D68"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25D68" w:rsidRPr="007A3DD6" w:rsidRDefault="00325D68" w:rsidP="007A3DD6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Ежемесячная денежная выплата на оплату жилья и коммунальных услуг многодетной семье в </w:t>
            </w:r>
            <w:r w:rsidRPr="006326B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соответствии с </w:t>
            </w:r>
            <w:hyperlink r:id="rId9" w:history="1">
              <w:r w:rsidRPr="006326B2">
                <w:rPr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 xml:space="preserve">Законом Челябинской области от 31.03.2010 г. N 548-ЗО "О статусе и дополнительных мерах социальной </w:t>
              </w:r>
              <w:r w:rsidRPr="006326B2">
                <w:rPr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lastRenderedPageBreak/>
                <w:t>поддержки многодетной семьи в Челябинской области"</w:t>
              </w:r>
            </w:hyperlink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25D68" w:rsidRPr="007A3DD6" w:rsidRDefault="00325D68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УСЗН Увельского муниципального бюджета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25D68" w:rsidRPr="007A3DD6" w:rsidRDefault="00325D68" w:rsidP="002628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  <w:r w:rsidR="0026282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- 202</w:t>
            </w:r>
            <w:r w:rsidR="0026282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25D68" w:rsidRPr="007A3DD6" w:rsidRDefault="00325D68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25D68" w:rsidRPr="007A3DD6" w:rsidRDefault="00DD7619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6210,0</w:t>
            </w:r>
          </w:p>
        </w:tc>
        <w:tc>
          <w:tcPr>
            <w:tcW w:w="12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25D68" w:rsidRPr="007A3DD6" w:rsidRDefault="00DD7619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6458,3</w:t>
            </w:r>
          </w:p>
        </w:tc>
        <w:tc>
          <w:tcPr>
            <w:tcW w:w="18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25D68" w:rsidRPr="007A3DD6" w:rsidRDefault="00DD7619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6716,7</w:t>
            </w:r>
          </w:p>
        </w:tc>
        <w:tc>
          <w:tcPr>
            <w:tcW w:w="16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25D68" w:rsidRPr="007A3DD6" w:rsidRDefault="00DD7619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19385,0</w:t>
            </w:r>
          </w:p>
        </w:tc>
      </w:tr>
      <w:tr w:rsidR="00E209A5" w:rsidRPr="007A3DD6" w:rsidTr="00755612">
        <w:trPr>
          <w:tblCellSpacing w:w="15" w:type="dxa"/>
        </w:trPr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25D68" w:rsidRPr="007A3DD6" w:rsidRDefault="00325D68" w:rsidP="007A3D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25D68" w:rsidRPr="007A3DD6" w:rsidRDefault="00325D68" w:rsidP="007A3DD6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Всего по подпрограмме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25D68" w:rsidRPr="007A3DD6" w:rsidRDefault="00325D68" w:rsidP="007A3D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25D68" w:rsidRPr="007A3DD6" w:rsidRDefault="00325D68" w:rsidP="007A3D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25D68" w:rsidRPr="007A3DD6" w:rsidRDefault="00325D68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25D68" w:rsidRPr="007A3DD6" w:rsidRDefault="00DD7619" w:rsidP="00DD76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57753,8</w:t>
            </w:r>
          </w:p>
        </w:tc>
        <w:tc>
          <w:tcPr>
            <w:tcW w:w="12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25D68" w:rsidRPr="007A3DD6" w:rsidRDefault="00DD7619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59146,8</w:t>
            </w:r>
          </w:p>
        </w:tc>
        <w:tc>
          <w:tcPr>
            <w:tcW w:w="18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25D68" w:rsidRPr="007A3DD6" w:rsidRDefault="00DD7619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60595,5</w:t>
            </w:r>
          </w:p>
        </w:tc>
        <w:tc>
          <w:tcPr>
            <w:tcW w:w="16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755612" w:rsidRPr="007A3DD6" w:rsidRDefault="00DD7619" w:rsidP="00755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177496,1</w:t>
            </w:r>
          </w:p>
        </w:tc>
      </w:tr>
      <w:tr w:rsidR="009F2BD3" w:rsidRPr="007A3DD6" w:rsidTr="00755612">
        <w:trPr>
          <w:tblCellSpacing w:w="15" w:type="dxa"/>
        </w:trPr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25D68" w:rsidRPr="007A3DD6" w:rsidRDefault="00325D68" w:rsidP="007A3D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25D68" w:rsidRPr="007A3DD6" w:rsidRDefault="00325D68" w:rsidP="007A3DD6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25D68" w:rsidRPr="007A3DD6" w:rsidRDefault="00325D68" w:rsidP="007A3D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25D68" w:rsidRPr="007A3DD6" w:rsidRDefault="00325D68" w:rsidP="007A3D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25D68" w:rsidRPr="007A3DD6" w:rsidRDefault="00325D68" w:rsidP="007A3D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25D68" w:rsidRPr="007A3DD6" w:rsidRDefault="00DD7619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57753,8</w:t>
            </w:r>
          </w:p>
          <w:p w:rsidR="00325D68" w:rsidRPr="007A3DD6" w:rsidRDefault="00325D68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25D68" w:rsidRPr="007A3DD6" w:rsidRDefault="00DD7619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59146,8</w:t>
            </w:r>
          </w:p>
        </w:tc>
        <w:tc>
          <w:tcPr>
            <w:tcW w:w="18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25D68" w:rsidRPr="007A3DD6" w:rsidRDefault="00DD7619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60595,5</w:t>
            </w:r>
          </w:p>
        </w:tc>
        <w:tc>
          <w:tcPr>
            <w:tcW w:w="16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325D68" w:rsidRPr="007A3DD6" w:rsidRDefault="00DD7619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177496,1</w:t>
            </w:r>
          </w:p>
        </w:tc>
      </w:tr>
    </w:tbl>
    <w:p w:rsidR="00FD5E3D" w:rsidRDefault="00FD5E3D" w:rsidP="007A3DD6">
      <w:pPr>
        <w:spacing w:before="100" w:beforeAutospacing="1" w:after="100" w:afterAutospacing="1" w:line="240" w:lineRule="auto"/>
        <w:outlineLvl w:val="3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FD584D" w:rsidRDefault="00FD584D" w:rsidP="007A3DD6">
      <w:pPr>
        <w:spacing w:before="100" w:beforeAutospacing="1" w:after="100" w:afterAutospacing="1" w:line="240" w:lineRule="auto"/>
        <w:outlineLvl w:val="3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FD584D" w:rsidRDefault="00FD584D" w:rsidP="007A3DD6">
      <w:pPr>
        <w:spacing w:before="100" w:beforeAutospacing="1" w:after="100" w:afterAutospacing="1" w:line="240" w:lineRule="auto"/>
        <w:outlineLvl w:val="3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FD584D" w:rsidRDefault="00FD584D" w:rsidP="007A3DD6">
      <w:pPr>
        <w:spacing w:before="100" w:beforeAutospacing="1" w:after="100" w:afterAutospacing="1" w:line="240" w:lineRule="auto"/>
        <w:outlineLvl w:val="3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FD584D" w:rsidRDefault="00FD584D" w:rsidP="007A3DD6">
      <w:pPr>
        <w:spacing w:before="100" w:beforeAutospacing="1" w:after="100" w:afterAutospacing="1" w:line="240" w:lineRule="auto"/>
        <w:outlineLvl w:val="3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FD584D" w:rsidRDefault="00FD584D" w:rsidP="007A3DD6">
      <w:pPr>
        <w:spacing w:before="100" w:beforeAutospacing="1" w:after="100" w:afterAutospacing="1" w:line="240" w:lineRule="auto"/>
        <w:outlineLvl w:val="3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FD584D" w:rsidRDefault="00FD584D" w:rsidP="007A3DD6">
      <w:pPr>
        <w:spacing w:before="100" w:beforeAutospacing="1" w:after="100" w:afterAutospacing="1" w:line="240" w:lineRule="auto"/>
        <w:outlineLvl w:val="3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FD584D" w:rsidRDefault="00FD584D" w:rsidP="007A3DD6">
      <w:pPr>
        <w:spacing w:before="100" w:beforeAutospacing="1" w:after="100" w:afterAutospacing="1" w:line="240" w:lineRule="auto"/>
        <w:outlineLvl w:val="3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FD584D" w:rsidRDefault="00FD584D" w:rsidP="007A3DD6">
      <w:pPr>
        <w:spacing w:before="100" w:beforeAutospacing="1" w:after="100" w:afterAutospacing="1" w:line="240" w:lineRule="auto"/>
        <w:outlineLvl w:val="3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FD584D" w:rsidRDefault="00FD584D" w:rsidP="007A3DD6">
      <w:pPr>
        <w:spacing w:before="100" w:beforeAutospacing="1" w:after="100" w:afterAutospacing="1" w:line="240" w:lineRule="auto"/>
        <w:outlineLvl w:val="3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FD584D" w:rsidRDefault="00FD584D" w:rsidP="007A3DD6">
      <w:pPr>
        <w:spacing w:before="100" w:beforeAutospacing="1" w:after="100" w:afterAutospacing="1" w:line="240" w:lineRule="auto"/>
        <w:outlineLvl w:val="3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325D68" w:rsidRDefault="00325D68" w:rsidP="007A3DD6">
      <w:pPr>
        <w:spacing w:before="100" w:beforeAutospacing="1" w:after="100" w:afterAutospacing="1" w:line="240" w:lineRule="auto"/>
        <w:outlineLvl w:val="3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FD5E3D" w:rsidRPr="00FD5E3D" w:rsidRDefault="00FD5E3D" w:rsidP="00FD5E3D">
      <w:pPr>
        <w:spacing w:after="0" w:line="240" w:lineRule="auto"/>
        <w:ind w:left="1062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      Приложение 2</w:t>
      </w:r>
      <w:r w:rsidRPr="00FD5E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FD5E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муниципальной программе</w:t>
      </w:r>
    </w:p>
    <w:p w:rsidR="00FD5E3D" w:rsidRDefault="00FD5E3D" w:rsidP="00FD5E3D">
      <w:pPr>
        <w:spacing w:after="0" w:line="240" w:lineRule="auto"/>
        <w:ind w:left="10515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Pr="00FD5E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«Развитие системы социальной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D5E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защиты                населения </w:t>
      </w:r>
    </w:p>
    <w:p w:rsidR="00FD5E3D" w:rsidRPr="00FD5E3D" w:rsidRDefault="00FD5E3D" w:rsidP="00FD5E3D">
      <w:pPr>
        <w:spacing w:after="0" w:line="240" w:lineRule="auto"/>
        <w:ind w:left="5664" w:firstLine="4851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Pr="00FD5E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Увельского муниципального</w:t>
      </w:r>
    </w:p>
    <w:p w:rsidR="00FD5E3D" w:rsidRPr="00FD5E3D" w:rsidRDefault="00FD5E3D" w:rsidP="00FD5E3D">
      <w:pPr>
        <w:spacing w:after="0" w:line="240" w:lineRule="auto"/>
        <w:ind w:left="4248" w:firstLine="87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</w:t>
      </w:r>
      <w:r w:rsidRPr="00FD5E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района  на 2019-2021 годы»</w:t>
      </w:r>
    </w:p>
    <w:p w:rsidR="00FD5E3D" w:rsidRPr="007A3DD6" w:rsidRDefault="00FD5E3D" w:rsidP="00FD5E3D">
      <w:pPr>
        <w:spacing w:before="100" w:beforeAutospacing="1" w:after="100" w:afterAutospacing="1" w:line="240" w:lineRule="auto"/>
        <w:ind w:left="12036" w:firstLine="708"/>
        <w:jc w:val="center"/>
        <w:outlineLvl w:val="3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A3DD6" w:rsidRPr="007A3DD6" w:rsidRDefault="007A3DD6" w:rsidP="007A3DD6">
      <w:pPr>
        <w:spacing w:before="100" w:beforeAutospacing="1" w:after="100" w:afterAutospacing="1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A3DD6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</w:p>
    <w:p w:rsidR="007A3DD6" w:rsidRPr="007A3DD6" w:rsidRDefault="00FD5E3D" w:rsidP="007A3DD6">
      <w:pPr>
        <w:spacing w:before="100" w:beforeAutospacing="1" w:after="24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A3DD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Финансово-экономическое обоснование подпрограммы "</w:t>
      </w:r>
      <w:r w:rsidRPr="00FD5E3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Социальная поддержка семьи и детства» Увельского муниципального района на 20</w:t>
      </w:r>
      <w:r w:rsidR="0094597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22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-202</w:t>
      </w:r>
      <w:r w:rsidR="0094597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4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годы.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697"/>
        <w:gridCol w:w="3182"/>
        <w:gridCol w:w="2394"/>
        <w:gridCol w:w="1944"/>
        <w:gridCol w:w="3456"/>
        <w:gridCol w:w="2987"/>
      </w:tblGrid>
      <w:tr w:rsidR="007A3DD6" w:rsidRPr="007A3DD6" w:rsidTr="00BD7F3F">
        <w:trPr>
          <w:trHeight w:val="15"/>
          <w:tblCellSpacing w:w="15" w:type="dxa"/>
        </w:trPr>
        <w:tc>
          <w:tcPr>
            <w:tcW w:w="652" w:type="dxa"/>
            <w:vAlign w:val="center"/>
          </w:tcPr>
          <w:p w:rsidR="007A3DD6" w:rsidRPr="007A3DD6" w:rsidRDefault="007A3DD6" w:rsidP="007A3DD6">
            <w:pPr>
              <w:spacing w:after="0" w:line="240" w:lineRule="auto"/>
              <w:rPr>
                <w:rFonts w:ascii="Times New Roman" w:eastAsia="Calibri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152" w:type="dxa"/>
            <w:vAlign w:val="center"/>
          </w:tcPr>
          <w:p w:rsidR="007A3DD6" w:rsidRPr="007A3DD6" w:rsidRDefault="007A3DD6" w:rsidP="007A3DD6">
            <w:pPr>
              <w:spacing w:after="0" w:line="240" w:lineRule="auto"/>
              <w:rPr>
                <w:rFonts w:ascii="Times New Roman" w:eastAsia="Calibri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364" w:type="dxa"/>
            <w:vAlign w:val="center"/>
          </w:tcPr>
          <w:p w:rsidR="007A3DD6" w:rsidRPr="007A3DD6" w:rsidRDefault="007A3DD6" w:rsidP="007A3DD6">
            <w:pPr>
              <w:spacing w:after="0" w:line="240" w:lineRule="auto"/>
              <w:rPr>
                <w:rFonts w:ascii="Times New Roman" w:eastAsia="Calibri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914" w:type="dxa"/>
            <w:vAlign w:val="center"/>
          </w:tcPr>
          <w:p w:rsidR="007A3DD6" w:rsidRPr="007A3DD6" w:rsidRDefault="007A3DD6" w:rsidP="007A3DD6">
            <w:pPr>
              <w:spacing w:after="0" w:line="240" w:lineRule="auto"/>
              <w:rPr>
                <w:rFonts w:ascii="Times New Roman" w:eastAsia="Calibri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426" w:type="dxa"/>
            <w:vAlign w:val="center"/>
          </w:tcPr>
          <w:p w:rsidR="007A3DD6" w:rsidRPr="007A3DD6" w:rsidRDefault="007A3DD6" w:rsidP="007A3DD6">
            <w:pPr>
              <w:spacing w:after="0" w:line="240" w:lineRule="auto"/>
              <w:rPr>
                <w:rFonts w:ascii="Times New Roman" w:eastAsia="Calibri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942" w:type="dxa"/>
            <w:vAlign w:val="center"/>
          </w:tcPr>
          <w:p w:rsidR="007A3DD6" w:rsidRPr="007A3DD6" w:rsidRDefault="007A3DD6" w:rsidP="007A3DD6">
            <w:pPr>
              <w:spacing w:after="0" w:line="240" w:lineRule="auto"/>
              <w:rPr>
                <w:rFonts w:ascii="Times New Roman" w:eastAsia="Calibri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7A3DD6" w:rsidRPr="007A3DD6" w:rsidTr="00BD7F3F">
        <w:trPr>
          <w:tblCellSpacing w:w="15" w:type="dxa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7A3DD6" w:rsidRPr="007A3DD6" w:rsidRDefault="007A3DD6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7A3DD6" w:rsidRPr="007A3DD6" w:rsidRDefault="007A3DD6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7A3DD6" w:rsidRPr="007A3DD6" w:rsidRDefault="007A3DD6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Исполнители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7A3DD6" w:rsidRPr="007A3DD6" w:rsidRDefault="007A3DD6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3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7A3DD6" w:rsidRPr="007A3DD6" w:rsidRDefault="007A3DD6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Финансово-экономическое обоснование мероприятия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7A3DD6" w:rsidRPr="007A3DD6" w:rsidRDefault="007A3DD6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Механизм реализации мероприятия</w:t>
            </w:r>
          </w:p>
        </w:tc>
      </w:tr>
      <w:tr w:rsidR="007A3DD6" w:rsidRPr="007A3DD6" w:rsidTr="00BD7F3F">
        <w:trPr>
          <w:tblCellSpacing w:w="15" w:type="dxa"/>
        </w:trPr>
        <w:tc>
          <w:tcPr>
            <w:tcW w:w="146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7A3DD6" w:rsidRPr="007A3DD6" w:rsidRDefault="007A3DD6" w:rsidP="009B3F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I. Направление "Дети-сироты"</w:t>
            </w:r>
          </w:p>
        </w:tc>
      </w:tr>
      <w:tr w:rsidR="006326B2" w:rsidRPr="007A3DD6" w:rsidTr="00BD7F3F">
        <w:trPr>
          <w:tblCellSpacing w:w="15" w:type="dxa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326B2" w:rsidRPr="007A3DD6" w:rsidRDefault="00E506E6" w:rsidP="007A3DD6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326B2" w:rsidRDefault="006326B2" w:rsidP="007A3DD6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326B2" w:rsidRDefault="006326B2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УСЗН Увельского муниципального района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326B2" w:rsidRPr="007A3DD6" w:rsidRDefault="006326B2" w:rsidP="009459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  <w:r w:rsidR="009459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-202</w:t>
            </w:r>
            <w:r w:rsidR="009459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3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584D" w:rsidRDefault="00FD584D" w:rsidP="00FD5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 за счет средств</w:t>
            </w:r>
          </w:p>
          <w:p w:rsidR="00FD584D" w:rsidRDefault="00FD584D" w:rsidP="00FD5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  <w:p w:rsidR="00FD584D" w:rsidRDefault="00FD584D" w:rsidP="00FD5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предусмотрены субвенции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FD584D" w:rsidRDefault="00FD584D" w:rsidP="00FD5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переданных</w:t>
            </w:r>
            <w:proofErr w:type="gramEnd"/>
          </w:p>
          <w:p w:rsidR="00FD584D" w:rsidRDefault="00FD584D" w:rsidP="00FD5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государственных полномочий</w:t>
            </w:r>
          </w:p>
          <w:p w:rsidR="00FD584D" w:rsidRDefault="00FD584D" w:rsidP="00FD5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организации и</w:t>
            </w:r>
          </w:p>
          <w:p w:rsidR="00FD584D" w:rsidRDefault="00FD584D" w:rsidP="00FD5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осуществлению деятельности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FD584D" w:rsidRDefault="00FD584D" w:rsidP="00FD5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опеке и попечительству. Общий</w:t>
            </w:r>
          </w:p>
          <w:p w:rsidR="00FD584D" w:rsidRDefault="00FD584D" w:rsidP="00FD5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средств по мероприятию</w:t>
            </w:r>
          </w:p>
          <w:p w:rsidR="00FD584D" w:rsidRDefault="00FD584D" w:rsidP="00FD5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областного</w:t>
            </w:r>
            <w:proofErr w:type="gramEnd"/>
          </w:p>
          <w:p w:rsidR="00FD584D" w:rsidRDefault="00FD584D" w:rsidP="00FD5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бюджета составит</w:t>
            </w:r>
          </w:p>
          <w:p w:rsidR="00FD584D" w:rsidRDefault="0094597C" w:rsidP="00FD5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4585,8</w:t>
            </w:r>
            <w:r w:rsidR="00FD584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</w:t>
            </w:r>
          </w:p>
          <w:p w:rsidR="00FD584D" w:rsidRDefault="00FD584D" w:rsidP="00FD5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годам:</w:t>
            </w:r>
          </w:p>
          <w:p w:rsidR="00FD584D" w:rsidRDefault="00FD584D" w:rsidP="00FD5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4597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год-</w:t>
            </w:r>
            <w:r w:rsidR="0094597C">
              <w:rPr>
                <w:rFonts w:ascii="Times New Roman" w:hAnsi="Times New Roman" w:cs="Times New Roman"/>
                <w:sz w:val="24"/>
                <w:szCs w:val="24"/>
              </w:rPr>
              <w:t>1528,6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</w:p>
          <w:p w:rsidR="00FD584D" w:rsidRDefault="00FD584D" w:rsidP="00FD5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рублей;</w:t>
            </w:r>
          </w:p>
          <w:p w:rsidR="00FD584D" w:rsidRDefault="00FD584D" w:rsidP="00FD5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459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год-</w:t>
            </w:r>
            <w:r w:rsidR="0094597C">
              <w:rPr>
                <w:rFonts w:ascii="Times New Roman" w:hAnsi="Times New Roman" w:cs="Times New Roman"/>
                <w:sz w:val="24"/>
                <w:szCs w:val="24"/>
              </w:rPr>
              <w:t>1528,6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</w:p>
          <w:p w:rsidR="00FD584D" w:rsidRDefault="00FD584D" w:rsidP="00FD5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6326B2" w:rsidRPr="007A3DD6" w:rsidRDefault="00FD584D" w:rsidP="0094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459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94597C">
              <w:rPr>
                <w:rFonts w:ascii="Times New Roman" w:hAnsi="Times New Roman" w:cs="Times New Roman"/>
                <w:sz w:val="24"/>
                <w:szCs w:val="24"/>
              </w:rPr>
              <w:t>1528,6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326B2" w:rsidRPr="007A3DD6" w:rsidRDefault="006326B2" w:rsidP="007A3DD6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DD6" w:rsidRPr="007A3DD6" w:rsidTr="00BD7F3F">
        <w:trPr>
          <w:tblCellSpacing w:w="15" w:type="dxa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7A3DD6" w:rsidRPr="007A3DD6" w:rsidRDefault="00E506E6" w:rsidP="007A3DD6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7A3DD6"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7A3DD6" w:rsidRPr="007A3DD6" w:rsidRDefault="007A3DD6" w:rsidP="007A3DD6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Содержание ребенка в семье опекуна и приемной семье, а также вознаграждение, причитающееся приемному родителю в </w:t>
            </w:r>
            <w:r w:rsidRPr="006326B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соответствии с </w:t>
            </w:r>
            <w:hyperlink r:id="rId10" w:history="1">
              <w:r w:rsidRPr="006326B2">
                <w:rPr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>Законом Челябинской области от 25.10.2007 г. N 212-ЗО "О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семье"</w:t>
              </w:r>
            </w:hyperlink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7A3DD6" w:rsidRPr="007A3DD6" w:rsidRDefault="005A48BF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УСЗН Увельского муниципального района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7A3DD6" w:rsidRPr="007A3DD6" w:rsidRDefault="005A48BF" w:rsidP="009459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  <w:r w:rsidR="009459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 w:rsidR="007A3DD6"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- 202</w:t>
            </w:r>
            <w:r w:rsidR="009459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="007A3DD6"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3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7A3DD6" w:rsidRPr="007A3DD6" w:rsidRDefault="007A3DD6" w:rsidP="007A3DD6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содержание ребенка в семье опекуна и приемной семье, а также вознаграждение, причитающееся приемному родителю в соответствии с </w:t>
            </w:r>
            <w:hyperlink r:id="rId11" w:history="1">
              <w:r w:rsidRPr="006326B2">
                <w:rPr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>Законом Челябинской области от 25.10.2007 г. N 212-ЗО "О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семье"</w:t>
              </w:r>
            </w:hyperlink>
            <w:r w:rsidRPr="006326B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Общий объем средств по </w:t>
            </w: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мероприятию за счет средств областного бюджета составит </w:t>
            </w:r>
            <w:r w:rsidR="009459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93827,2</w:t>
            </w: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тыс. рублей, в</w:t>
            </w:r>
            <w:proofErr w:type="gramEnd"/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том числе по годам:</w:t>
            </w:r>
          </w:p>
          <w:p w:rsidR="007A3DD6" w:rsidRPr="007A3DD6" w:rsidRDefault="007A3DD6" w:rsidP="007A3DD6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  <w:r w:rsidR="009459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 </w:t>
            </w:r>
            <w:r w:rsidR="009B3F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459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30828,2</w:t>
            </w: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7A3DD6" w:rsidRPr="007A3DD6" w:rsidRDefault="007A3DD6" w:rsidP="007A3DD6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  <w:r w:rsidR="009B3F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9459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 </w:t>
            </w:r>
            <w:r w:rsidR="009B3F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459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31269,9</w:t>
            </w: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7A3DD6" w:rsidRPr="007A3DD6" w:rsidRDefault="007A3DD6" w:rsidP="0094597C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  <w:r w:rsidR="009B3F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9459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 </w:t>
            </w:r>
            <w:r w:rsidR="009B3F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459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31729,1</w:t>
            </w: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7A3DD6" w:rsidRPr="007A3DD6" w:rsidRDefault="007A3DD6" w:rsidP="007A3DD6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предоставление субвенций органам местного самоуправления муниципальных образований Челябинской области</w:t>
            </w:r>
          </w:p>
        </w:tc>
      </w:tr>
      <w:tr w:rsidR="007A3DD6" w:rsidRPr="007A3DD6" w:rsidTr="00BD7F3F">
        <w:trPr>
          <w:tblCellSpacing w:w="15" w:type="dxa"/>
        </w:trPr>
        <w:tc>
          <w:tcPr>
            <w:tcW w:w="81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7A3DD6" w:rsidRPr="007A3DD6" w:rsidRDefault="007A3DD6" w:rsidP="007A3DD6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 по направлению</w:t>
            </w:r>
          </w:p>
        </w:tc>
        <w:tc>
          <w:tcPr>
            <w:tcW w:w="3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7A3DD6" w:rsidRPr="007A3DD6" w:rsidRDefault="0094597C" w:rsidP="007A3DD6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93827,2</w:t>
            </w:r>
            <w:r w:rsidR="007A3DD6"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7A3DD6" w:rsidRPr="007A3DD6" w:rsidRDefault="007A3DD6" w:rsidP="007A3D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DD6" w:rsidRPr="007A3DD6" w:rsidTr="00BD7F3F">
        <w:trPr>
          <w:tblCellSpacing w:w="15" w:type="dxa"/>
        </w:trPr>
        <w:tc>
          <w:tcPr>
            <w:tcW w:w="146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7A3DD6" w:rsidRPr="007A3DD6" w:rsidRDefault="007A3DD6" w:rsidP="005A48B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I</w:t>
            </w:r>
            <w:r w:rsidR="005A48BF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I</w:t>
            </w:r>
            <w:r w:rsidR="005A48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Направление "Поддержка детей и семей с детьми"</w:t>
            </w:r>
          </w:p>
        </w:tc>
      </w:tr>
      <w:tr w:rsidR="00812FB5" w:rsidRPr="007A3DD6" w:rsidTr="004771D8">
        <w:trPr>
          <w:tblCellSpacing w:w="15" w:type="dxa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12FB5" w:rsidRPr="007A3DD6" w:rsidRDefault="0094597C" w:rsidP="007A3DD6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="004518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12FB5" w:rsidRPr="007A3DD6" w:rsidRDefault="00812FB5" w:rsidP="007A3DD6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Пособие на ребенка в </w:t>
            </w:r>
            <w:r w:rsidRPr="006326B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соответствии с </w:t>
            </w:r>
            <w:hyperlink r:id="rId12" w:history="1">
              <w:r w:rsidRPr="006326B2">
                <w:rPr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>Законом Челябинской области от 28.10.2004 г. N 299-ЗО "О пособии на ребенка"</w:t>
              </w:r>
            </w:hyperlink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12FB5" w:rsidRPr="007A3DD6" w:rsidRDefault="00812FB5" w:rsidP="009710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УСЗН Увельского муниципального района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12FB5" w:rsidRPr="007A3DD6" w:rsidRDefault="00812FB5" w:rsidP="009459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  <w:r w:rsidR="009459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- 202</w:t>
            </w:r>
            <w:r w:rsidR="009459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3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AE0079" w:rsidRDefault="00812FB5" w:rsidP="007A3DD6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предоставление пособия на ребенка в соответствии с </w:t>
            </w:r>
            <w:hyperlink r:id="rId13" w:history="1">
              <w:r w:rsidRPr="006326B2">
                <w:rPr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>Законом Челябинской области от 28.10.2004 г. N 299-ЗО "О пособии на ребенка"</w:t>
              </w:r>
            </w:hyperlink>
            <w:r w:rsidRPr="006326B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Общий объем средств по мероприятию</w:t>
            </w: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за счет средств областного бюджета составит </w:t>
            </w:r>
            <w:r w:rsidR="00AE00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54860,6</w:t>
            </w: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тыс. рублей, в том числе по годам:</w:t>
            </w:r>
          </w:p>
          <w:p w:rsidR="00812FB5" w:rsidRPr="007A3DD6" w:rsidRDefault="00812FB5" w:rsidP="007A3DD6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  <w:r w:rsidR="009459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E00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17574,5</w:t>
            </w: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812FB5" w:rsidRPr="007A3DD6" w:rsidRDefault="00812FB5" w:rsidP="007A3DD6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9459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E00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18277,5</w:t>
            </w: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812FB5" w:rsidRPr="007A3DD6" w:rsidRDefault="00812FB5" w:rsidP="00AE0079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9459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E00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19008,6</w:t>
            </w:r>
            <w:bookmarkStart w:id="0" w:name="_GoBack"/>
            <w:bookmarkEnd w:id="0"/>
            <w:r w:rsidRPr="009459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тыс.</w:t>
            </w: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12FB5" w:rsidRPr="007A3DD6" w:rsidRDefault="00812FB5" w:rsidP="007A3DD6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предоставление субвенций органам местного самоуправления муниципальных образований Челябинской области</w:t>
            </w:r>
          </w:p>
        </w:tc>
      </w:tr>
      <w:tr w:rsidR="00812FB5" w:rsidRPr="007A3DD6" w:rsidTr="004771D8">
        <w:trPr>
          <w:tblCellSpacing w:w="15" w:type="dxa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12FB5" w:rsidRPr="007A3DD6" w:rsidRDefault="0094597C" w:rsidP="007A3DD6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4,</w:t>
            </w:r>
          </w:p>
        </w:tc>
        <w:tc>
          <w:tcPr>
            <w:tcW w:w="3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12FB5" w:rsidRPr="007A3DD6" w:rsidRDefault="00812FB5" w:rsidP="007A3DD6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Выплата областного единовременного пособия при рождении ребенка в </w:t>
            </w:r>
            <w:r w:rsidRPr="006326B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соответствии с </w:t>
            </w:r>
            <w:hyperlink r:id="rId14" w:history="1">
              <w:r w:rsidRPr="006326B2">
                <w:rPr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>Законом Челябинской области от 27.10.2005 г. N 417-ЗО "Об областном единовременном пособии при рождении ребенка"</w:t>
              </w:r>
            </w:hyperlink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12FB5" w:rsidRPr="007A3DD6" w:rsidRDefault="00812FB5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УСЗН Увельского муниципального района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12FB5" w:rsidRPr="007A3DD6" w:rsidRDefault="00812FB5" w:rsidP="009459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  <w:r w:rsidR="009459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- 202</w:t>
            </w:r>
            <w:r w:rsidR="009459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3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12FB5" w:rsidRPr="007A3DD6" w:rsidRDefault="00812FB5" w:rsidP="007A3DD6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выплата областного единовременного пособия при рождении ребенка. Общий объем средств по мероприятию за счет средств областного бюджета составит </w:t>
            </w:r>
            <w:r w:rsidR="009459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4837,5</w:t>
            </w: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тыс. рублей, в том числе по годам:</w:t>
            </w:r>
          </w:p>
          <w:p w:rsidR="00812FB5" w:rsidRPr="007A3DD6" w:rsidRDefault="00812FB5" w:rsidP="007A3DD6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  <w:r w:rsidR="009459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459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1612,5</w:t>
            </w: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812FB5" w:rsidRPr="007A3DD6" w:rsidRDefault="00812FB5" w:rsidP="007A3DD6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9459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459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1612,5</w:t>
            </w: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812FB5" w:rsidRPr="007A3DD6" w:rsidRDefault="00812FB5" w:rsidP="0094597C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9459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459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1612,5</w:t>
            </w: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тыс. </w:t>
            </w: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рублей;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12FB5" w:rsidRPr="007A3DD6" w:rsidRDefault="00812FB5" w:rsidP="007A3DD6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субвенций органам местного самоуправления муниципальных образований Челябинской области</w:t>
            </w:r>
          </w:p>
        </w:tc>
      </w:tr>
      <w:tr w:rsidR="00812FB5" w:rsidRPr="007A3DD6" w:rsidTr="004771D8">
        <w:trPr>
          <w:tblCellSpacing w:w="15" w:type="dxa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12FB5" w:rsidRPr="007A3DD6" w:rsidRDefault="0094597C" w:rsidP="007A3DD6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  <w:r w:rsidR="00E506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12FB5" w:rsidRPr="007A3DD6" w:rsidRDefault="00812FB5" w:rsidP="007A3DD6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Ежемесячная денежная выплата на оплату жилья и коммунальных услуг многодетной семье в </w:t>
            </w:r>
            <w:r w:rsidRPr="006326B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соответствии с </w:t>
            </w:r>
            <w:hyperlink r:id="rId15" w:history="1">
              <w:r w:rsidRPr="006326B2">
                <w:rPr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>Законом Челябинской области от 31.03.2010 г. N 548-ЗО "О статусе и дополнительных мерах социальной поддержки многодетной семьи в Челябинской области"</w:t>
              </w:r>
            </w:hyperlink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12FB5" w:rsidRPr="007A3DD6" w:rsidRDefault="00812FB5" w:rsidP="007A3D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УСЗН Увельского муниципального района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12FB5" w:rsidRPr="007A3DD6" w:rsidRDefault="00812FB5" w:rsidP="009459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  <w:r w:rsidR="009459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- 202</w:t>
            </w:r>
            <w:r w:rsidR="009459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3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12FB5" w:rsidRPr="007A3DD6" w:rsidRDefault="00812FB5" w:rsidP="007A3DD6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ежемесячная денежная выплата на оплату жилья и коммунальных услуг многодетной </w:t>
            </w:r>
            <w:r w:rsidRPr="006326B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семье в соответствии с </w:t>
            </w:r>
            <w:hyperlink r:id="rId16" w:history="1">
              <w:r w:rsidRPr="006326B2">
                <w:rPr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>Законом Челябинской области от 31.03.2010 г. N 548-ЗО "О статусе и дополнительных мерах социальной поддержки многодетной семьи в Челябинской области"</w:t>
              </w:r>
            </w:hyperlink>
            <w:r w:rsidRPr="006326B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Общий объем средств</w:t>
            </w: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 мероприятию за счет средств областного бюджета составит </w:t>
            </w:r>
            <w:r w:rsidR="009459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19385,0</w:t>
            </w: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тыс. рублей, в том числе по годам:</w:t>
            </w:r>
            <w:proofErr w:type="gramEnd"/>
          </w:p>
          <w:p w:rsidR="00812FB5" w:rsidRPr="007A3DD6" w:rsidRDefault="00812FB5" w:rsidP="007A3DD6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  <w:r w:rsidR="009459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459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6210,0</w:t>
            </w: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812FB5" w:rsidRPr="007A3DD6" w:rsidRDefault="00812FB5" w:rsidP="007A3DD6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9459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459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6458,3</w:t>
            </w: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812FB5" w:rsidRPr="007A3DD6" w:rsidRDefault="00812FB5" w:rsidP="0094597C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9459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459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6716,7</w:t>
            </w: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12FB5" w:rsidRPr="007A3DD6" w:rsidRDefault="00812FB5" w:rsidP="007A3DD6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предоставление субвенций органам местного самоуправления муниципальных образований Челябинской области</w:t>
            </w:r>
          </w:p>
        </w:tc>
      </w:tr>
      <w:tr w:rsidR="00812FB5" w:rsidRPr="007A3DD6" w:rsidTr="00BD7F3F">
        <w:trPr>
          <w:tblCellSpacing w:w="15" w:type="dxa"/>
        </w:trPr>
        <w:tc>
          <w:tcPr>
            <w:tcW w:w="81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12FB5" w:rsidRPr="007A3DD6" w:rsidRDefault="00812FB5" w:rsidP="007A3DD6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 по направлению</w:t>
            </w:r>
          </w:p>
        </w:tc>
        <w:tc>
          <w:tcPr>
            <w:tcW w:w="3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12FB5" w:rsidRPr="007A3DD6" w:rsidRDefault="0094597C" w:rsidP="007A3DD6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177496,1</w:t>
            </w:r>
            <w:r w:rsidR="00812FB5"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12FB5" w:rsidRPr="007A3DD6" w:rsidRDefault="00812FB5" w:rsidP="007A3D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2FB5" w:rsidRPr="007A3DD6" w:rsidTr="00BD7F3F">
        <w:trPr>
          <w:tblCellSpacing w:w="15" w:type="dxa"/>
        </w:trPr>
        <w:tc>
          <w:tcPr>
            <w:tcW w:w="81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12FB5" w:rsidRPr="007A3DD6" w:rsidRDefault="00812FB5" w:rsidP="007A3DD6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Всего по подпрограмме</w:t>
            </w:r>
          </w:p>
        </w:tc>
        <w:tc>
          <w:tcPr>
            <w:tcW w:w="3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12FB5" w:rsidRPr="007A3DD6" w:rsidRDefault="0094597C" w:rsidP="007A3DD6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177496,1</w:t>
            </w:r>
            <w:r w:rsidR="00812FB5" w:rsidRPr="007A3D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12FB5" w:rsidRPr="007A3DD6" w:rsidRDefault="00812FB5" w:rsidP="007A3D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7008F" w:rsidRDefault="0077008F"/>
    <w:sectPr w:rsidR="0077008F" w:rsidSect="00325D6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6D2"/>
    <w:rsid w:val="000006D2"/>
    <w:rsid w:val="0004719F"/>
    <w:rsid w:val="000A4AE7"/>
    <w:rsid w:val="0018566C"/>
    <w:rsid w:val="00240C27"/>
    <w:rsid w:val="0026282A"/>
    <w:rsid w:val="00325D68"/>
    <w:rsid w:val="0045188F"/>
    <w:rsid w:val="00451FC9"/>
    <w:rsid w:val="004771D8"/>
    <w:rsid w:val="005A48BF"/>
    <w:rsid w:val="005D5A9D"/>
    <w:rsid w:val="006326B2"/>
    <w:rsid w:val="00755612"/>
    <w:rsid w:val="0077008F"/>
    <w:rsid w:val="007A3DD6"/>
    <w:rsid w:val="007C0FB9"/>
    <w:rsid w:val="007C2D46"/>
    <w:rsid w:val="00812FB5"/>
    <w:rsid w:val="0094597C"/>
    <w:rsid w:val="009B3F93"/>
    <w:rsid w:val="009F2BD3"/>
    <w:rsid w:val="00AE0079"/>
    <w:rsid w:val="00BD7F3F"/>
    <w:rsid w:val="00DD7619"/>
    <w:rsid w:val="00E209A5"/>
    <w:rsid w:val="00E33AB4"/>
    <w:rsid w:val="00E506E6"/>
    <w:rsid w:val="00F54FFD"/>
    <w:rsid w:val="00FA171C"/>
    <w:rsid w:val="00FD584D"/>
    <w:rsid w:val="00FD5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9"/>
    <w:qFormat/>
    <w:rsid w:val="007A3DD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7A3DD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9"/>
    <w:qFormat/>
    <w:rsid w:val="007A3DD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7A3DD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7A3DD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7A3DD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7A3DD6"/>
  </w:style>
  <w:style w:type="paragraph" w:customStyle="1" w:styleId="formattext">
    <w:name w:val="formattext"/>
    <w:basedOn w:val="a"/>
    <w:uiPriority w:val="99"/>
    <w:rsid w:val="007A3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rsid w:val="007A3DD6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rsid w:val="007A3DD6"/>
    <w:rPr>
      <w:rFonts w:cs="Times New Roman"/>
      <w:color w:val="800080"/>
      <w:u w:val="single"/>
    </w:rPr>
  </w:style>
  <w:style w:type="paragraph" w:styleId="a5">
    <w:name w:val="Normal (Web)"/>
    <w:basedOn w:val="a"/>
    <w:uiPriority w:val="99"/>
    <w:semiHidden/>
    <w:rsid w:val="007A3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7A3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7A3DD6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3DD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9"/>
    <w:qFormat/>
    <w:rsid w:val="007A3DD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7A3DD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9"/>
    <w:qFormat/>
    <w:rsid w:val="007A3DD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7A3DD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7A3DD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7A3DD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7A3DD6"/>
  </w:style>
  <w:style w:type="paragraph" w:customStyle="1" w:styleId="formattext">
    <w:name w:val="formattext"/>
    <w:basedOn w:val="a"/>
    <w:uiPriority w:val="99"/>
    <w:rsid w:val="007A3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rsid w:val="007A3DD6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rsid w:val="007A3DD6"/>
    <w:rPr>
      <w:rFonts w:cs="Times New Roman"/>
      <w:color w:val="800080"/>
      <w:u w:val="single"/>
    </w:rPr>
  </w:style>
  <w:style w:type="paragraph" w:styleId="a5">
    <w:name w:val="Normal (Web)"/>
    <w:basedOn w:val="a"/>
    <w:uiPriority w:val="99"/>
    <w:semiHidden/>
    <w:rsid w:val="007A3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7A3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7A3DD6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3DD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802041489" TargetMode="External"/><Relationship Id="rId13" Type="http://schemas.openxmlformats.org/officeDocument/2006/relationships/hyperlink" Target="http://docs.cntd.ru/document/802019933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802019933" TargetMode="External"/><Relationship Id="rId12" Type="http://schemas.openxmlformats.org/officeDocument/2006/relationships/hyperlink" Target="http://docs.cntd.ru/document/802019933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docs.cntd.ru/document/895247773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819023006" TargetMode="External"/><Relationship Id="rId11" Type="http://schemas.openxmlformats.org/officeDocument/2006/relationships/hyperlink" Target="http://docs.cntd.ru/document/81902300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docs.cntd.ru/document/895247773" TargetMode="External"/><Relationship Id="rId10" Type="http://schemas.openxmlformats.org/officeDocument/2006/relationships/hyperlink" Target="http://docs.cntd.ru/document/81902300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895247773" TargetMode="External"/><Relationship Id="rId14" Type="http://schemas.openxmlformats.org/officeDocument/2006/relationships/hyperlink" Target="http://docs.cntd.ru/document/80204148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7FE5B-31CE-4296-82A2-F21F7472C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8</Pages>
  <Words>1195</Words>
  <Characters>6815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2021-12-30T03:41:00Z</cp:lastPrinted>
  <dcterms:created xsi:type="dcterms:W3CDTF">2018-12-29T04:13:00Z</dcterms:created>
  <dcterms:modified xsi:type="dcterms:W3CDTF">2021-12-30T03:42:00Z</dcterms:modified>
</cp:coreProperties>
</file>